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4D" w:rsidRDefault="0023396B" w:rsidP="0023396B">
      <w:pPr>
        <w:jc w:val="center"/>
        <w:rPr>
          <w:b/>
        </w:rPr>
      </w:pPr>
      <w:r>
        <w:rPr>
          <w:b/>
        </w:rPr>
        <w:t>Seneca Falls Library Board Meeting Minutes</w:t>
      </w:r>
    </w:p>
    <w:p w:rsidR="0023396B" w:rsidRDefault="0023396B" w:rsidP="0023396B">
      <w:pPr>
        <w:jc w:val="center"/>
      </w:pPr>
      <w:r>
        <w:t>July 16, 2018 – 5:30 PM</w:t>
      </w:r>
    </w:p>
    <w:p w:rsidR="0023396B" w:rsidRDefault="0023396B" w:rsidP="0023396B"/>
    <w:p w:rsidR="0023396B" w:rsidRDefault="0023396B" w:rsidP="0023396B">
      <w:r>
        <w:t xml:space="preserve">Present: Martin Toombs, Bob Kernan, Marcy Neumire, Derek Dyson, Maggie Carson, Laurie Lorenzetti, Daniel </w:t>
      </w:r>
      <w:proofErr w:type="spellStart"/>
      <w:r>
        <w:t>Emmo</w:t>
      </w:r>
      <w:proofErr w:type="spellEnd"/>
      <w:r>
        <w:t xml:space="preserve">, Mary Sandroni, </w:t>
      </w:r>
      <w:r w:rsidR="001E7623">
        <w:t xml:space="preserve">Vince </w:t>
      </w:r>
      <w:proofErr w:type="spellStart"/>
      <w:r w:rsidR="001E7623">
        <w:t>Sinicropi</w:t>
      </w:r>
      <w:proofErr w:type="spellEnd"/>
      <w:r w:rsidR="004708C0">
        <w:t xml:space="preserve">, Deb Jones, </w:t>
      </w:r>
      <w:r w:rsidR="00C6533A">
        <w:t xml:space="preserve">Marie Leo </w:t>
      </w:r>
      <w:r w:rsidR="004708C0">
        <w:t xml:space="preserve">and Susan </w:t>
      </w:r>
      <w:proofErr w:type="spellStart"/>
      <w:r w:rsidR="004708C0">
        <w:t>Sinicropi</w:t>
      </w:r>
      <w:proofErr w:type="spellEnd"/>
      <w:r w:rsidR="004708C0">
        <w:t>.</w:t>
      </w:r>
    </w:p>
    <w:p w:rsidR="006C6173" w:rsidRDefault="00C6533A" w:rsidP="0023396B">
      <w:r>
        <w:t>Absent: Patricia Novak</w:t>
      </w:r>
    </w:p>
    <w:p w:rsidR="0023396B" w:rsidRDefault="0023396B" w:rsidP="0023396B">
      <w:r>
        <w:t>Staff:  Lori Stoudt and Jenny Burnett</w:t>
      </w:r>
    </w:p>
    <w:p w:rsidR="0023396B" w:rsidRDefault="0023396B" w:rsidP="0023396B"/>
    <w:p w:rsidR="001E7623" w:rsidRDefault="004708C0" w:rsidP="004708C0">
      <w:r>
        <w:t xml:space="preserve">1.) </w:t>
      </w:r>
      <w:r w:rsidR="00C9462D">
        <w:t>President</w:t>
      </w:r>
      <w:r w:rsidR="001E7623">
        <w:t>’s Report:</w:t>
      </w:r>
    </w:p>
    <w:p w:rsidR="0023396B" w:rsidRDefault="00414C57" w:rsidP="000556A5">
      <w:pPr>
        <w:ind w:firstLine="720"/>
      </w:pPr>
      <w:proofErr w:type="spellStart"/>
      <w:proofErr w:type="gramStart"/>
      <w:r>
        <w:t>i</w:t>
      </w:r>
      <w:proofErr w:type="spellEnd"/>
      <w:proofErr w:type="gramEnd"/>
      <w:r>
        <w:t xml:space="preserve">. </w:t>
      </w:r>
      <w:r w:rsidR="0023396B">
        <w:t>Jenny Burnett, the new Director will be starting on July 30</w:t>
      </w:r>
      <w:r w:rsidR="0023396B" w:rsidRPr="0023396B">
        <w:rPr>
          <w:vertAlign w:val="superscript"/>
        </w:rPr>
        <w:t>th</w:t>
      </w:r>
    </w:p>
    <w:p w:rsidR="0023396B" w:rsidRDefault="00414C57" w:rsidP="000556A5">
      <w:pPr>
        <w:ind w:left="720"/>
      </w:pPr>
      <w:r>
        <w:t xml:space="preserve">ii. </w:t>
      </w:r>
      <w:r w:rsidR="0023396B">
        <w:t>Tax Levy vote passed, 157 to 75.</w:t>
      </w:r>
      <w:r w:rsidR="001E7623">
        <w:t xml:space="preserve">  </w:t>
      </w:r>
      <w:r w:rsidR="00C6533A">
        <w:t xml:space="preserve">The cost was $2030 to send out flyer and </w:t>
      </w:r>
      <w:r w:rsidR="00A052ED">
        <w:t>$683.82</w:t>
      </w:r>
      <w:r w:rsidR="001E7623">
        <w:t xml:space="preserve"> to the Seneca Falls Central School District to conduct the vote.  </w:t>
      </w:r>
    </w:p>
    <w:p w:rsidR="001E7623" w:rsidRDefault="00414C57" w:rsidP="000556A5">
      <w:pPr>
        <w:ind w:left="720"/>
      </w:pPr>
      <w:r>
        <w:t xml:space="preserve">iii. </w:t>
      </w:r>
      <w:r w:rsidR="004708C0">
        <w:t>Motio</w:t>
      </w:r>
      <w:r>
        <w:t>n to p</w:t>
      </w:r>
      <w:r w:rsidR="004708C0">
        <w:t xml:space="preserve">ass that </w:t>
      </w:r>
      <w:r w:rsidR="00C6533A">
        <w:t xml:space="preserve">the </w:t>
      </w:r>
      <w:r w:rsidR="004708C0">
        <w:t>new D</w:t>
      </w:r>
      <w:r w:rsidR="001E7623">
        <w:t xml:space="preserve">irector </w:t>
      </w:r>
      <w:r w:rsidR="004708C0">
        <w:t xml:space="preserve">be allowed a library </w:t>
      </w:r>
      <w:r w:rsidR="001E7623">
        <w:t>credit card.  Laurie</w:t>
      </w:r>
      <w:r w:rsidR="004708C0">
        <w:t xml:space="preserve"> moves.  Seconded by</w:t>
      </w:r>
      <w:r w:rsidR="001E7623">
        <w:t xml:space="preserve"> Mary</w:t>
      </w:r>
      <w:r w:rsidR="004708C0">
        <w:t>.  Motion passed.</w:t>
      </w:r>
    </w:p>
    <w:p w:rsidR="001E7623" w:rsidRDefault="00414C57" w:rsidP="000556A5">
      <w:pPr>
        <w:ind w:left="720"/>
      </w:pPr>
      <w:r>
        <w:t xml:space="preserve">iv. </w:t>
      </w:r>
      <w:r w:rsidR="004708C0">
        <w:t xml:space="preserve">Motion to allow </w:t>
      </w:r>
      <w:r w:rsidR="001E7623">
        <w:t xml:space="preserve">Director </w:t>
      </w:r>
      <w:proofErr w:type="gramStart"/>
      <w:r w:rsidR="004708C0">
        <w:t>password</w:t>
      </w:r>
      <w:r w:rsidR="00C6533A">
        <w:t>s</w:t>
      </w:r>
      <w:proofErr w:type="gramEnd"/>
      <w:r w:rsidR="004708C0">
        <w:t xml:space="preserve"> to all </w:t>
      </w:r>
      <w:r w:rsidR="001E7623">
        <w:t xml:space="preserve">Generation Bank accounts.  Derek </w:t>
      </w:r>
      <w:r w:rsidR="004708C0">
        <w:t>moves.  Seconded by Bob.  Motion p</w:t>
      </w:r>
      <w:r w:rsidR="001E7623">
        <w:t>ass</w:t>
      </w:r>
      <w:r w:rsidR="004708C0">
        <w:t>ed.</w:t>
      </w:r>
    </w:p>
    <w:p w:rsidR="001E7623" w:rsidRDefault="001E7623" w:rsidP="0023396B"/>
    <w:p w:rsidR="007638F5" w:rsidRDefault="001E7623" w:rsidP="0023396B">
      <w:r>
        <w:t xml:space="preserve">2.) Treasurer’s Report – </w:t>
      </w:r>
    </w:p>
    <w:p w:rsidR="001E7623" w:rsidRDefault="007638F5" w:rsidP="007638F5">
      <w:pPr>
        <w:ind w:firstLine="720"/>
      </w:pPr>
      <w:proofErr w:type="spellStart"/>
      <w:r>
        <w:t>i</w:t>
      </w:r>
      <w:proofErr w:type="spellEnd"/>
      <w:r>
        <w:t xml:space="preserve">. </w:t>
      </w:r>
      <w:r w:rsidR="001E7623">
        <w:t>See Treasurer’s Report</w:t>
      </w:r>
    </w:p>
    <w:p w:rsidR="003E52AF" w:rsidRDefault="00400348" w:rsidP="00C6533A">
      <w:pPr>
        <w:ind w:left="720"/>
      </w:pPr>
      <w:r>
        <w:t>i</w:t>
      </w:r>
      <w:r w:rsidR="007638F5">
        <w:t>i</w:t>
      </w:r>
      <w:r>
        <w:t xml:space="preserve">. </w:t>
      </w:r>
      <w:r w:rsidR="003E52AF">
        <w:t xml:space="preserve">Approve </w:t>
      </w:r>
      <w:r w:rsidR="00C6533A">
        <w:t>2017 financial statement and to file</w:t>
      </w:r>
      <w:r w:rsidR="003E52AF">
        <w:t xml:space="preserve"> </w:t>
      </w:r>
      <w:r w:rsidR="00C6533A">
        <w:t>Form 990</w:t>
      </w:r>
      <w:r w:rsidR="003E52AF">
        <w:t>.   Bob</w:t>
      </w:r>
      <w:r w:rsidR="001E6B38">
        <w:t xml:space="preserve"> moves. Seconded by</w:t>
      </w:r>
      <w:r w:rsidR="003E52AF">
        <w:t xml:space="preserve"> Susan.  </w:t>
      </w:r>
      <w:r>
        <w:t xml:space="preserve">Motion </w:t>
      </w:r>
      <w:r w:rsidR="003E52AF">
        <w:t>passed</w:t>
      </w:r>
      <w:r>
        <w:t>.</w:t>
      </w:r>
    </w:p>
    <w:p w:rsidR="001A6EB3" w:rsidRDefault="001A6EB3" w:rsidP="0023396B"/>
    <w:p w:rsidR="007638F5" w:rsidRDefault="00DA3FFF" w:rsidP="00C9462D">
      <w:r>
        <w:t xml:space="preserve">3.) </w:t>
      </w:r>
      <w:r w:rsidR="00C9462D">
        <w:t>Director</w:t>
      </w:r>
      <w:r w:rsidR="001E6B38">
        <w:t>’s Report:</w:t>
      </w:r>
    </w:p>
    <w:p w:rsidR="00DA3FFF" w:rsidRDefault="007638F5" w:rsidP="00807E7D">
      <w:pPr>
        <w:ind w:left="720"/>
      </w:pPr>
      <w:proofErr w:type="spellStart"/>
      <w:proofErr w:type="gramStart"/>
      <w:r>
        <w:t>i</w:t>
      </w:r>
      <w:proofErr w:type="spellEnd"/>
      <w:proofErr w:type="gramEnd"/>
      <w:r w:rsidR="00807E7D">
        <w:t xml:space="preserve">. </w:t>
      </w:r>
      <w:r w:rsidR="003E52AF">
        <w:t xml:space="preserve">Summer </w:t>
      </w:r>
      <w:r w:rsidR="0085655A">
        <w:t xml:space="preserve">Reading </w:t>
      </w:r>
      <w:r w:rsidR="003E52AF">
        <w:t>Program and</w:t>
      </w:r>
      <w:r w:rsidR="0085655A">
        <w:t xml:space="preserve"> Summer</w:t>
      </w:r>
      <w:r w:rsidR="003E52AF">
        <w:t xml:space="preserve"> Lunch Program </w:t>
      </w:r>
      <w:r w:rsidR="0085655A">
        <w:t>are both well attended</w:t>
      </w:r>
      <w:r w:rsidR="003E52AF">
        <w:t>.  Most</w:t>
      </w:r>
      <w:r w:rsidR="00807E7D">
        <w:t xml:space="preserve"> programs are</w:t>
      </w:r>
      <w:r w:rsidR="003E52AF">
        <w:t xml:space="preserve"> grant funded.</w:t>
      </w:r>
    </w:p>
    <w:p w:rsidR="003E52AF" w:rsidRDefault="00C6533A" w:rsidP="00C6533A">
      <w:pPr>
        <w:ind w:left="720"/>
      </w:pPr>
      <w:r>
        <w:t>i</w:t>
      </w:r>
      <w:r w:rsidR="007638F5">
        <w:t>i</w:t>
      </w:r>
      <w:r>
        <w:t xml:space="preserve">. </w:t>
      </w:r>
      <w:r w:rsidR="0081712E">
        <w:t>Magazine</w:t>
      </w:r>
      <w:r w:rsidR="004256C7">
        <w:t xml:space="preserve"> subscriptions</w:t>
      </w:r>
      <w:r>
        <w:t xml:space="preserve"> - The library is g</w:t>
      </w:r>
      <w:r w:rsidR="003E52AF">
        <w:t>oing to switch from EPSCO to Magazines.com in January</w:t>
      </w:r>
    </w:p>
    <w:p w:rsidR="003E52AF" w:rsidRDefault="00C9462D" w:rsidP="004256C7">
      <w:pPr>
        <w:ind w:firstLine="720"/>
      </w:pPr>
      <w:r>
        <w:t>iii</w:t>
      </w:r>
      <w:r w:rsidR="00C6533A">
        <w:t xml:space="preserve">. </w:t>
      </w:r>
      <w:r w:rsidR="003E52AF">
        <w:t xml:space="preserve">Marty </w:t>
      </w:r>
      <w:r w:rsidR="00C6533A">
        <w:t xml:space="preserve">Toombs </w:t>
      </w:r>
      <w:r w:rsidR="003E52AF">
        <w:t>and Lori Stoudt</w:t>
      </w:r>
      <w:r w:rsidR="004256C7">
        <w:t xml:space="preserve"> now</w:t>
      </w:r>
      <w:r w:rsidR="003E52AF">
        <w:t xml:space="preserve"> have ADP access</w:t>
      </w:r>
      <w:r w:rsidR="00C6533A">
        <w:t xml:space="preserve"> and passwords</w:t>
      </w:r>
      <w:r w:rsidR="003E52AF">
        <w:t>.</w:t>
      </w:r>
    </w:p>
    <w:p w:rsidR="00C6533A" w:rsidRDefault="00BB4164" w:rsidP="00C6533A">
      <w:pPr>
        <w:ind w:left="720"/>
      </w:pPr>
      <w:r>
        <w:lastRenderedPageBreak/>
        <w:t xml:space="preserve">v. </w:t>
      </w:r>
      <w:r w:rsidR="006C6173">
        <w:t xml:space="preserve">Marty checked into </w:t>
      </w:r>
      <w:r w:rsidR="00C6533A">
        <w:t xml:space="preserve">ending our contract with Pitney Bowes for postage.  The </w:t>
      </w:r>
      <w:proofErr w:type="spellStart"/>
      <w:r w:rsidR="00C6533A">
        <w:t>contact</w:t>
      </w:r>
      <w:proofErr w:type="spellEnd"/>
      <w:r w:rsidR="00C6533A">
        <w:t xml:space="preserve"> </w:t>
      </w:r>
      <w:r w:rsidR="006C6173">
        <w:t>expires in April 2021</w:t>
      </w:r>
      <w:r w:rsidR="00C6533A">
        <w:t>.  We will stay with Pitney Bowes until the end of the contract to avoid penalties.</w:t>
      </w:r>
    </w:p>
    <w:p w:rsidR="007638F5" w:rsidRDefault="007638F5" w:rsidP="00C6533A">
      <w:pPr>
        <w:ind w:left="720"/>
      </w:pPr>
    </w:p>
    <w:p w:rsidR="001E6B38" w:rsidRDefault="007638F5" w:rsidP="00C6533A">
      <w:pPr>
        <w:ind w:left="720"/>
      </w:pPr>
      <w:r>
        <w:t>4.) Building and Grounds</w:t>
      </w:r>
    </w:p>
    <w:p w:rsidR="007638F5" w:rsidRDefault="00EC4058" w:rsidP="00FE6198">
      <w:pPr>
        <w:ind w:left="720"/>
      </w:pPr>
      <w:proofErr w:type="spellStart"/>
      <w:proofErr w:type="gramStart"/>
      <w:r>
        <w:t>i</w:t>
      </w:r>
      <w:proofErr w:type="spellEnd"/>
      <w:proofErr w:type="gramEnd"/>
      <w:r>
        <w:t xml:space="preserve">. </w:t>
      </w:r>
      <w:r w:rsidR="007638F5">
        <w:t>See Buildings and Grounds Reports</w:t>
      </w:r>
    </w:p>
    <w:p w:rsidR="00603813" w:rsidRDefault="007638F5" w:rsidP="00FE6198">
      <w:pPr>
        <w:ind w:left="720"/>
      </w:pPr>
      <w:r>
        <w:t xml:space="preserve">ii. </w:t>
      </w:r>
      <w:r w:rsidR="00B24F8D">
        <w:t xml:space="preserve">Motion to apply for FLLS facilities grant.  Could expect 50% to 75% assistance.  Work would not be started on parking lot until next year.  </w:t>
      </w:r>
      <w:r w:rsidR="001A6EB3">
        <w:t>Deb</w:t>
      </w:r>
      <w:r w:rsidR="00146F06">
        <w:t xml:space="preserve"> moves</w:t>
      </w:r>
      <w:r w:rsidR="001A6EB3">
        <w:t xml:space="preserve">.  </w:t>
      </w:r>
      <w:r w:rsidR="00146F06">
        <w:t xml:space="preserve">Seconded by </w:t>
      </w:r>
      <w:r w:rsidR="001A6EB3">
        <w:t xml:space="preserve">Mary. </w:t>
      </w:r>
      <w:r w:rsidR="00603813">
        <w:t xml:space="preserve">  Motion passed.</w:t>
      </w:r>
    </w:p>
    <w:p w:rsidR="00807E7D" w:rsidRDefault="00FE6198" w:rsidP="00FE6198">
      <w:pPr>
        <w:ind w:left="720"/>
      </w:pPr>
      <w:r>
        <w:t>i</w:t>
      </w:r>
      <w:r w:rsidR="007638F5">
        <w:t>i</w:t>
      </w:r>
      <w:r>
        <w:t xml:space="preserve">i. </w:t>
      </w:r>
      <w:r w:rsidR="00807E7D">
        <w:t xml:space="preserve">Motion </w:t>
      </w:r>
      <w:r w:rsidR="0081712E">
        <w:t xml:space="preserve">to hire Newcomb Painting </w:t>
      </w:r>
      <w:r w:rsidR="00807E7D">
        <w:t xml:space="preserve">to </w:t>
      </w:r>
      <w:r w:rsidR="0081712E">
        <w:t>do exterior painting.  Vince moves.  Seconded by Bob.  Motion passed.</w:t>
      </w:r>
    </w:p>
    <w:p w:rsidR="005504C5" w:rsidRDefault="007638F5" w:rsidP="00FE6198">
      <w:pPr>
        <w:ind w:left="720"/>
      </w:pPr>
      <w:r>
        <w:t>iv</w:t>
      </w:r>
      <w:r w:rsidR="00BB4164">
        <w:t xml:space="preserve">. </w:t>
      </w:r>
      <w:r w:rsidR="00C6533A">
        <w:t>Emergency Lighting Units will need either new batteries or be replaced</w:t>
      </w:r>
      <w:r w:rsidR="00BB4164">
        <w:t xml:space="preserve">.  </w:t>
      </w:r>
      <w:r w:rsidR="005504C5">
        <w:t xml:space="preserve">Light Safety does not cover </w:t>
      </w:r>
      <w:r w:rsidR="00C6533A">
        <w:t xml:space="preserve">unit and will not </w:t>
      </w:r>
      <w:r w:rsidR="005504C5">
        <w:t>work on</w:t>
      </w:r>
      <w:r w:rsidR="00C6533A">
        <w:t xml:space="preserve"> them</w:t>
      </w:r>
      <w:r w:rsidR="005504C5">
        <w:t xml:space="preserve">.  We will need to hire </w:t>
      </w:r>
      <w:r w:rsidR="00C6533A">
        <w:t xml:space="preserve">a </w:t>
      </w:r>
      <w:r w:rsidR="005504C5">
        <w:t>company to fix, replace, or inspect annually.</w:t>
      </w:r>
    </w:p>
    <w:p w:rsidR="00BB4164" w:rsidRDefault="005504C5" w:rsidP="00FE6198">
      <w:pPr>
        <w:ind w:left="720"/>
      </w:pPr>
      <w:proofErr w:type="gramStart"/>
      <w:r>
        <w:t>v</w:t>
      </w:r>
      <w:proofErr w:type="gramEnd"/>
      <w:r>
        <w:t xml:space="preserve">. </w:t>
      </w:r>
      <w:r w:rsidR="009078C9">
        <w:t>Conference Room tables and chairs – See report.  Once ordered, it should take 4 weeks to deliver.</w:t>
      </w:r>
      <w:r w:rsidR="00675033">
        <w:t xml:space="preserve">  Dr. Littlejohn </w:t>
      </w:r>
      <w:r w:rsidR="00C6533A">
        <w:t xml:space="preserve">is </w:t>
      </w:r>
      <w:r w:rsidR="00675033">
        <w:t>to donate $1500 towards total amount.</w:t>
      </w:r>
    </w:p>
    <w:p w:rsidR="00675033" w:rsidRDefault="00675033" w:rsidP="00FE6198">
      <w:pPr>
        <w:ind w:left="720"/>
      </w:pPr>
    </w:p>
    <w:p w:rsidR="002C3859" w:rsidRDefault="00CD637F" w:rsidP="00675033">
      <w:r>
        <w:t>5.) Policy and Ethics</w:t>
      </w:r>
    </w:p>
    <w:p w:rsidR="00CD637F" w:rsidRDefault="00CD637F" w:rsidP="00CD637F">
      <w:pPr>
        <w:ind w:left="720"/>
      </w:pPr>
      <w:proofErr w:type="spellStart"/>
      <w:r>
        <w:t>i</w:t>
      </w:r>
      <w:proofErr w:type="spellEnd"/>
      <w:r>
        <w:t xml:space="preserve">. </w:t>
      </w:r>
      <w:r w:rsidR="00675033">
        <w:t xml:space="preserve">Community use of </w:t>
      </w:r>
      <w:r w:rsidR="007638F5">
        <w:t xml:space="preserve">meeting rooms - </w:t>
      </w:r>
      <w:r w:rsidR="00675033">
        <w:t xml:space="preserve">library conference room </w:t>
      </w:r>
      <w:r w:rsidR="002C3859">
        <w:t>policy –</w:t>
      </w:r>
      <w:r w:rsidR="00675033">
        <w:t xml:space="preserve"> </w:t>
      </w:r>
      <w:r w:rsidR="007638F5">
        <w:t xml:space="preserve">Some </w:t>
      </w:r>
      <w:r w:rsidR="002C3859">
        <w:t xml:space="preserve">organizations </w:t>
      </w:r>
      <w:r w:rsidR="007638F5">
        <w:t xml:space="preserve">have been </w:t>
      </w:r>
      <w:r w:rsidR="002C3859">
        <w:t>charging for class</w:t>
      </w:r>
      <w:r w:rsidR="007638F5">
        <w:t>es and/or materials.  A n</w:t>
      </w:r>
      <w:r w:rsidR="002C3859">
        <w:t>ew</w:t>
      </w:r>
      <w:r w:rsidR="007638F5">
        <w:t xml:space="preserve"> Meeting Room P</w:t>
      </w:r>
      <w:r w:rsidR="002C3859">
        <w:t xml:space="preserve">olicy </w:t>
      </w:r>
      <w:r w:rsidR="007638F5">
        <w:t>has been drafted.  There will be n</w:t>
      </w:r>
      <w:r w:rsidR="002C3859">
        <w:t>o charg</w:t>
      </w:r>
      <w:r w:rsidR="007638F5">
        <w:t xml:space="preserve">ing fees </w:t>
      </w:r>
      <w:r w:rsidR="002C3859">
        <w:t>for anything, ever.  Other minor changes</w:t>
      </w:r>
      <w:r w:rsidR="007638F5">
        <w:t xml:space="preserve"> were made to the policy</w:t>
      </w:r>
      <w:r w:rsidR="002C3859">
        <w:t xml:space="preserve">.  </w:t>
      </w:r>
    </w:p>
    <w:p w:rsidR="00CD637F" w:rsidRDefault="007638F5" w:rsidP="00CD637F">
      <w:pPr>
        <w:ind w:left="720"/>
      </w:pPr>
      <w:r>
        <w:t>Motion to approve revised Meeting Room P</w:t>
      </w:r>
      <w:r w:rsidR="00CD637F">
        <w:t>olicy.  Mary</w:t>
      </w:r>
      <w:r w:rsidR="0002751C">
        <w:t xml:space="preserve"> moves</w:t>
      </w:r>
      <w:r w:rsidR="00CD637F">
        <w:t xml:space="preserve">. </w:t>
      </w:r>
      <w:r w:rsidR="0002751C">
        <w:t xml:space="preserve">Seconded by </w:t>
      </w:r>
      <w:r w:rsidR="00CD637F">
        <w:t>Susan. Motion passed.</w:t>
      </w:r>
    </w:p>
    <w:p w:rsidR="00CD637F" w:rsidRDefault="00CD637F" w:rsidP="00CD637F">
      <w:pPr>
        <w:ind w:left="720"/>
      </w:pPr>
    </w:p>
    <w:p w:rsidR="00CD637F" w:rsidRDefault="00CD637F" w:rsidP="00CD637F">
      <w:r>
        <w:t>6.) Strategic Planning – no report</w:t>
      </w:r>
    </w:p>
    <w:p w:rsidR="007638F5" w:rsidRDefault="007638F5" w:rsidP="00CD637F"/>
    <w:p w:rsidR="00CD637F" w:rsidRDefault="00D831A0" w:rsidP="00CD637F">
      <w:r>
        <w:t xml:space="preserve">7.) </w:t>
      </w:r>
      <w:r w:rsidR="00CD637F">
        <w:t>Audit – no report</w:t>
      </w:r>
    </w:p>
    <w:p w:rsidR="007638F5" w:rsidRDefault="007638F5" w:rsidP="00CD637F"/>
    <w:p w:rsidR="00D831A0" w:rsidRDefault="00D831A0" w:rsidP="00CD637F">
      <w:r>
        <w:t>8.) Personnel</w:t>
      </w:r>
    </w:p>
    <w:p w:rsidR="001E30CB" w:rsidRDefault="001E30CB" w:rsidP="007638F5">
      <w:pPr>
        <w:ind w:left="720"/>
      </w:pPr>
      <w:proofErr w:type="spellStart"/>
      <w:r>
        <w:t>i</w:t>
      </w:r>
      <w:proofErr w:type="spellEnd"/>
      <w:r>
        <w:t xml:space="preserve">. </w:t>
      </w:r>
      <w:r w:rsidR="00C9462D">
        <w:t>K</w:t>
      </w:r>
      <w:r w:rsidR="00D831A0">
        <w:t xml:space="preserve">risty from FLLS is going to come and help with staffing issues.  </w:t>
      </w:r>
      <w:r w:rsidR="007638F5">
        <w:t>There will be an a</w:t>
      </w:r>
      <w:r w:rsidR="00D831A0">
        <w:t>ll-staff</w:t>
      </w:r>
      <w:r>
        <w:t xml:space="preserve"> meeting in August.</w:t>
      </w:r>
      <w:r w:rsidR="007638F5">
        <w:t xml:space="preserve">  </w:t>
      </w:r>
    </w:p>
    <w:p w:rsidR="001E30CB" w:rsidRDefault="001E30CB" w:rsidP="001E30CB">
      <w:pPr>
        <w:ind w:firstLine="720"/>
      </w:pPr>
    </w:p>
    <w:p w:rsidR="001E30CB" w:rsidRDefault="007638F5" w:rsidP="001E30CB">
      <w:r>
        <w:t>9.) Fundraising</w:t>
      </w:r>
    </w:p>
    <w:p w:rsidR="001E30CB" w:rsidRDefault="001E30CB" w:rsidP="001E30CB">
      <w:pPr>
        <w:ind w:firstLine="720"/>
      </w:pPr>
      <w:proofErr w:type="spellStart"/>
      <w:r>
        <w:t>i</w:t>
      </w:r>
      <w:proofErr w:type="spellEnd"/>
      <w:r>
        <w:t xml:space="preserve">. </w:t>
      </w:r>
      <w:r w:rsidR="007638F5">
        <w:t xml:space="preserve">A second donation of $5000 was given by </w:t>
      </w:r>
      <w:r>
        <w:t>Phil Withers.</w:t>
      </w:r>
    </w:p>
    <w:p w:rsidR="001E30CB" w:rsidRDefault="001E30CB" w:rsidP="001E30CB"/>
    <w:p w:rsidR="001E30CB" w:rsidRDefault="00C9462D" w:rsidP="001E30CB">
      <w:r>
        <w:t xml:space="preserve">Motion to approve </w:t>
      </w:r>
      <w:r w:rsidR="001E30CB">
        <w:t>reports</w:t>
      </w:r>
      <w:r>
        <w:t xml:space="preserve"> to the Board</w:t>
      </w:r>
      <w:bookmarkStart w:id="0" w:name="_GoBack"/>
      <w:bookmarkEnd w:id="0"/>
      <w:r w:rsidR="001E30CB">
        <w:t>.  Deb</w:t>
      </w:r>
      <w:r w:rsidR="007638F5">
        <w:t xml:space="preserve"> moves</w:t>
      </w:r>
      <w:r w:rsidR="001E30CB">
        <w:t xml:space="preserve">. </w:t>
      </w:r>
      <w:r w:rsidR="007638F5">
        <w:t xml:space="preserve">Seconded by </w:t>
      </w:r>
      <w:r w:rsidR="001E30CB">
        <w:t>Laurie.</w:t>
      </w:r>
      <w:r w:rsidR="007638F5">
        <w:t xml:space="preserve"> Motion passed.</w:t>
      </w:r>
    </w:p>
    <w:p w:rsidR="001E30CB" w:rsidRDefault="007638F5" w:rsidP="001E30CB">
      <w:r>
        <w:t>Motion to a</w:t>
      </w:r>
      <w:r w:rsidR="001E30CB">
        <w:t xml:space="preserve">pprove April and May minutes.  </w:t>
      </w:r>
      <w:r w:rsidR="005F7F2D">
        <w:t>Deb</w:t>
      </w:r>
      <w:r>
        <w:t xml:space="preserve"> moves</w:t>
      </w:r>
      <w:r w:rsidR="005F7F2D">
        <w:t xml:space="preserve">. </w:t>
      </w:r>
      <w:r>
        <w:t xml:space="preserve">Seconded by </w:t>
      </w:r>
      <w:r w:rsidR="005F7F2D">
        <w:t xml:space="preserve">Susan. </w:t>
      </w:r>
      <w:r w:rsidR="001E30CB">
        <w:t>Motion passed.</w:t>
      </w:r>
    </w:p>
    <w:p w:rsidR="001E30CB" w:rsidRDefault="001E30CB" w:rsidP="001E30CB"/>
    <w:p w:rsidR="00C4085B" w:rsidRDefault="001E30CB" w:rsidP="00361B14">
      <w:r>
        <w:t>New business:</w:t>
      </w:r>
    </w:p>
    <w:p w:rsidR="001E30CB" w:rsidRDefault="00B21605" w:rsidP="007638F5">
      <w:pPr>
        <w:ind w:left="720"/>
      </w:pPr>
      <w:proofErr w:type="spellStart"/>
      <w:r>
        <w:t>i</w:t>
      </w:r>
      <w:proofErr w:type="spellEnd"/>
      <w:r>
        <w:t xml:space="preserve">. </w:t>
      </w:r>
      <w:r w:rsidR="007638F5">
        <w:t>Three Board members have received p</w:t>
      </w:r>
      <w:r w:rsidR="00361B14">
        <w:t xml:space="preserve">ositive public </w:t>
      </w:r>
      <w:r w:rsidR="007638F5">
        <w:t>feedback regarding recent Summer Reading Program events</w:t>
      </w:r>
      <w:r w:rsidR="00361B14">
        <w:t>.</w:t>
      </w:r>
    </w:p>
    <w:p w:rsidR="0094205A" w:rsidRDefault="0094205A" w:rsidP="00361B14"/>
    <w:p w:rsidR="00D831A0" w:rsidRDefault="003901E9" w:rsidP="00CD637F">
      <w:r>
        <w:t>Next meeting:</w:t>
      </w:r>
      <w:r w:rsidR="007638F5">
        <w:t xml:space="preserve"> Monday,</w:t>
      </w:r>
      <w:r>
        <w:t xml:space="preserve"> August 20</w:t>
      </w:r>
      <w:r w:rsidR="0094205A">
        <w:t>, 2018 at 5:30 PM</w:t>
      </w:r>
    </w:p>
    <w:p w:rsidR="00CD637F" w:rsidRDefault="00CD637F" w:rsidP="00CD637F">
      <w:pPr>
        <w:ind w:left="720"/>
      </w:pPr>
    </w:p>
    <w:p w:rsidR="00B24F8D" w:rsidRDefault="00B24F8D" w:rsidP="0023396B"/>
    <w:p w:rsidR="00B24F8D" w:rsidRDefault="00B24F8D" w:rsidP="0023396B"/>
    <w:p w:rsidR="0085655A" w:rsidRDefault="0085655A" w:rsidP="0023396B"/>
    <w:p w:rsidR="0023396B" w:rsidRPr="0023396B" w:rsidRDefault="0023396B" w:rsidP="0023396B"/>
    <w:sectPr w:rsidR="0023396B" w:rsidRPr="0023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B93"/>
    <w:multiLevelType w:val="hybridMultilevel"/>
    <w:tmpl w:val="570A9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6F94"/>
    <w:multiLevelType w:val="hybridMultilevel"/>
    <w:tmpl w:val="4D648830"/>
    <w:lvl w:ilvl="0" w:tplc="297A9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101F"/>
    <w:multiLevelType w:val="hybridMultilevel"/>
    <w:tmpl w:val="3F74D964"/>
    <w:lvl w:ilvl="0" w:tplc="8D00B0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7331D"/>
    <w:multiLevelType w:val="hybridMultilevel"/>
    <w:tmpl w:val="18F850CC"/>
    <w:lvl w:ilvl="0" w:tplc="585E63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60123"/>
    <w:multiLevelType w:val="hybridMultilevel"/>
    <w:tmpl w:val="D3E46792"/>
    <w:lvl w:ilvl="0" w:tplc="6EC017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C6F26"/>
    <w:multiLevelType w:val="hybridMultilevel"/>
    <w:tmpl w:val="CB6ECE20"/>
    <w:lvl w:ilvl="0" w:tplc="B3569A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12FEB"/>
    <w:multiLevelType w:val="hybridMultilevel"/>
    <w:tmpl w:val="F79E0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20305"/>
    <w:multiLevelType w:val="hybridMultilevel"/>
    <w:tmpl w:val="573AB958"/>
    <w:lvl w:ilvl="0" w:tplc="89561B5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DD541A"/>
    <w:multiLevelType w:val="hybridMultilevel"/>
    <w:tmpl w:val="E7368A62"/>
    <w:lvl w:ilvl="0" w:tplc="8F8C81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6B"/>
    <w:rsid w:val="0002751C"/>
    <w:rsid w:val="000556A5"/>
    <w:rsid w:val="00146F06"/>
    <w:rsid w:val="001A6EB3"/>
    <w:rsid w:val="001E30CB"/>
    <w:rsid w:val="001E6B38"/>
    <w:rsid w:val="001E7623"/>
    <w:rsid w:val="0023396B"/>
    <w:rsid w:val="002C3859"/>
    <w:rsid w:val="00361B14"/>
    <w:rsid w:val="003901E9"/>
    <w:rsid w:val="003E52AF"/>
    <w:rsid w:val="00400348"/>
    <w:rsid w:val="00414C57"/>
    <w:rsid w:val="004256C7"/>
    <w:rsid w:val="004708C0"/>
    <w:rsid w:val="005504C5"/>
    <w:rsid w:val="005F7F2D"/>
    <w:rsid w:val="00603813"/>
    <w:rsid w:val="006404B2"/>
    <w:rsid w:val="00675033"/>
    <w:rsid w:val="006C6173"/>
    <w:rsid w:val="007638F5"/>
    <w:rsid w:val="00807E7D"/>
    <w:rsid w:val="0081712E"/>
    <w:rsid w:val="0085655A"/>
    <w:rsid w:val="009078C9"/>
    <w:rsid w:val="0094205A"/>
    <w:rsid w:val="00956BEF"/>
    <w:rsid w:val="00A02AB4"/>
    <w:rsid w:val="00A052ED"/>
    <w:rsid w:val="00B21605"/>
    <w:rsid w:val="00B24F8D"/>
    <w:rsid w:val="00B55ED9"/>
    <w:rsid w:val="00B66B2A"/>
    <w:rsid w:val="00BB4164"/>
    <w:rsid w:val="00C4085B"/>
    <w:rsid w:val="00C6533A"/>
    <w:rsid w:val="00C9462D"/>
    <w:rsid w:val="00CD637F"/>
    <w:rsid w:val="00D831A0"/>
    <w:rsid w:val="00DA3FFF"/>
    <w:rsid w:val="00EC4058"/>
    <w:rsid w:val="00F6268F"/>
    <w:rsid w:val="00F6794D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A0263-5BEF-4193-BB48-CEC05C7B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Staff</cp:lastModifiedBy>
  <cp:revision>39</cp:revision>
  <dcterms:created xsi:type="dcterms:W3CDTF">2018-07-16T21:24:00Z</dcterms:created>
  <dcterms:modified xsi:type="dcterms:W3CDTF">2018-07-18T17:05:00Z</dcterms:modified>
</cp:coreProperties>
</file>