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51" w:rsidRDefault="006F2660" w:rsidP="006F2660">
      <w:pPr>
        <w:jc w:val="center"/>
        <w:rPr>
          <w:b/>
        </w:rPr>
      </w:pPr>
      <w:bookmarkStart w:id="0" w:name="_GoBack"/>
      <w:bookmarkEnd w:id="0"/>
      <w:r>
        <w:rPr>
          <w:b/>
        </w:rPr>
        <w:t>Seneca Falls Library Board Meeting Minutes</w:t>
      </w:r>
    </w:p>
    <w:p w:rsidR="006F2660" w:rsidRDefault="00CA5DEA" w:rsidP="006F2660">
      <w:pPr>
        <w:jc w:val="center"/>
      </w:pPr>
      <w:r>
        <w:t>September 17, 2018 -</w:t>
      </w:r>
      <w:r w:rsidR="006F2660">
        <w:t xml:space="preserve"> 5:30 PM</w:t>
      </w:r>
    </w:p>
    <w:p w:rsidR="006F2660" w:rsidRDefault="006F2660" w:rsidP="006F2660">
      <w:pPr>
        <w:jc w:val="center"/>
      </w:pPr>
    </w:p>
    <w:p w:rsidR="006F2660" w:rsidRDefault="006F2660" w:rsidP="006F2660">
      <w:r>
        <w:t>Present:  Marty Toomb</w:t>
      </w:r>
      <w:r w:rsidR="00B927E4">
        <w:t>s</w:t>
      </w:r>
      <w:r>
        <w:t xml:space="preserve">, Vince </w:t>
      </w:r>
      <w:proofErr w:type="spellStart"/>
      <w:r>
        <w:t>Sinicropi</w:t>
      </w:r>
      <w:proofErr w:type="spellEnd"/>
      <w:r>
        <w:t>, Deb Jones, Mari Sandroni, Marie Leo</w:t>
      </w:r>
      <w:r w:rsidR="00A244E6">
        <w:t>, La</w:t>
      </w:r>
      <w:r w:rsidR="00B67CB1">
        <w:t xml:space="preserve">urie Lorenzetti, Maggie Carson, Dan </w:t>
      </w:r>
      <w:proofErr w:type="spellStart"/>
      <w:r w:rsidR="00B67CB1">
        <w:t>Emmo</w:t>
      </w:r>
      <w:proofErr w:type="spellEnd"/>
      <w:r w:rsidR="00B67CB1">
        <w:t xml:space="preserve">, </w:t>
      </w:r>
      <w:r w:rsidR="00A244E6">
        <w:t>Marcy Neumire, Patricia Novak</w:t>
      </w:r>
      <w:r w:rsidR="005F2AF2">
        <w:t xml:space="preserve">, </w:t>
      </w:r>
      <w:r w:rsidR="00C00CAB" w:rsidRPr="00C00CAB">
        <w:t xml:space="preserve">Susan </w:t>
      </w:r>
      <w:proofErr w:type="spellStart"/>
      <w:r w:rsidR="00C00CAB" w:rsidRPr="00C00CAB">
        <w:t>Sinicropi</w:t>
      </w:r>
      <w:proofErr w:type="spellEnd"/>
      <w:r w:rsidR="00C00CAB" w:rsidRPr="00C00CAB">
        <w:t xml:space="preserve"> </w:t>
      </w:r>
      <w:r w:rsidR="00B927E4">
        <w:t xml:space="preserve">and </w:t>
      </w:r>
      <w:r w:rsidR="005F2AF2">
        <w:t>Derek Dyson</w:t>
      </w:r>
    </w:p>
    <w:p w:rsidR="006F2660" w:rsidRDefault="006F2660" w:rsidP="006F2660">
      <w:r>
        <w:t xml:space="preserve">Absent:  Bob Kernan </w:t>
      </w:r>
    </w:p>
    <w:p w:rsidR="006F2660" w:rsidRDefault="006F2660" w:rsidP="006F2660">
      <w:r>
        <w:t xml:space="preserve">Staff: </w:t>
      </w:r>
      <w:r w:rsidR="00B927E4">
        <w:t xml:space="preserve"> </w:t>
      </w:r>
      <w:r>
        <w:t>Jenny Burnett and Lori Stoudt</w:t>
      </w:r>
    </w:p>
    <w:p w:rsidR="006F2660" w:rsidRDefault="006F2660" w:rsidP="006F2660"/>
    <w:p w:rsidR="006F2660" w:rsidRDefault="006F2660" w:rsidP="000B1946">
      <w:pPr>
        <w:pStyle w:val="ListParagraph"/>
        <w:numPr>
          <w:ilvl w:val="0"/>
          <w:numId w:val="16"/>
        </w:numPr>
        <w:ind w:left="360"/>
      </w:pPr>
      <w:r>
        <w:t>Reports to the Board</w:t>
      </w:r>
    </w:p>
    <w:p w:rsidR="006F2660" w:rsidRDefault="006F2660" w:rsidP="006F2660">
      <w:pPr>
        <w:pStyle w:val="ListParagraph"/>
        <w:ind w:left="360"/>
      </w:pPr>
    </w:p>
    <w:p w:rsidR="005F2AF2" w:rsidRDefault="005F2AF2" w:rsidP="005F2AF2">
      <w:pPr>
        <w:pStyle w:val="ListParagraph"/>
        <w:numPr>
          <w:ilvl w:val="0"/>
          <w:numId w:val="3"/>
        </w:numPr>
      </w:pPr>
      <w:r>
        <w:t>President’s Report</w:t>
      </w:r>
      <w:r w:rsidR="00B927E4">
        <w:t>:</w:t>
      </w:r>
    </w:p>
    <w:p w:rsidR="00B927E4" w:rsidRDefault="00B927E4" w:rsidP="00B927E4">
      <w:pPr>
        <w:pStyle w:val="ListParagraph"/>
      </w:pPr>
    </w:p>
    <w:p w:rsidR="006F2660" w:rsidRDefault="00B927E4" w:rsidP="008B1166">
      <w:pPr>
        <w:pStyle w:val="ListParagraph"/>
        <w:numPr>
          <w:ilvl w:val="0"/>
          <w:numId w:val="12"/>
        </w:numPr>
        <w:ind w:left="1080" w:hanging="360"/>
      </w:pPr>
      <w:r>
        <w:t xml:space="preserve">The Ying Quartet performance on September 8th was successful with </w:t>
      </w:r>
      <w:r w:rsidR="005F2AF2">
        <w:t xml:space="preserve">71 </w:t>
      </w:r>
      <w:r>
        <w:t xml:space="preserve">people </w:t>
      </w:r>
      <w:r w:rsidR="005F2AF2">
        <w:t>present</w:t>
      </w:r>
    </w:p>
    <w:p w:rsidR="00B927E4" w:rsidRDefault="00B927E4" w:rsidP="00B927E4">
      <w:pPr>
        <w:pStyle w:val="ListParagraph"/>
        <w:ind w:left="900"/>
      </w:pPr>
    </w:p>
    <w:p w:rsidR="00B927E4" w:rsidRDefault="00B927E4" w:rsidP="008B1166">
      <w:pPr>
        <w:pStyle w:val="ListParagraph"/>
        <w:numPr>
          <w:ilvl w:val="0"/>
          <w:numId w:val="12"/>
        </w:numPr>
        <w:ind w:left="1080" w:hanging="360"/>
      </w:pPr>
      <w:r>
        <w:t xml:space="preserve">Marty attended a </w:t>
      </w:r>
      <w:r w:rsidR="005F2AF2">
        <w:t>FLLS elected officials meeting</w:t>
      </w:r>
      <w:r>
        <w:t xml:space="preserve">.  The format has changed where the </w:t>
      </w:r>
      <w:r w:rsidR="008B1166">
        <w:t>L</w:t>
      </w:r>
      <w:r w:rsidR="0061408E">
        <w:t>egislative breakfast</w:t>
      </w:r>
      <w:r>
        <w:t xml:space="preserve"> is now separate from the annual meeting.</w:t>
      </w:r>
    </w:p>
    <w:p w:rsidR="00B927E4" w:rsidRDefault="00B927E4" w:rsidP="00B927E4">
      <w:pPr>
        <w:pStyle w:val="ListParagraph"/>
      </w:pPr>
    </w:p>
    <w:p w:rsidR="00B927E4" w:rsidRDefault="00326B81" w:rsidP="00B927E4">
      <w:pPr>
        <w:pStyle w:val="ListParagraph"/>
        <w:numPr>
          <w:ilvl w:val="0"/>
          <w:numId w:val="12"/>
        </w:numPr>
        <w:ind w:left="1080" w:hanging="360"/>
      </w:pPr>
      <w:r>
        <w:t>FLLS Annual meeting is</w:t>
      </w:r>
      <w:r w:rsidR="00B927E4" w:rsidRPr="00B927E4">
        <w:t xml:space="preserve"> coming up on October 12th</w:t>
      </w:r>
    </w:p>
    <w:p w:rsidR="00B927E4" w:rsidRDefault="00B927E4" w:rsidP="00B927E4">
      <w:pPr>
        <w:pStyle w:val="ListParagraph"/>
      </w:pPr>
    </w:p>
    <w:p w:rsidR="005F2AF2" w:rsidRDefault="00B927E4" w:rsidP="00B927E4">
      <w:pPr>
        <w:pStyle w:val="ListParagraph"/>
        <w:numPr>
          <w:ilvl w:val="0"/>
          <w:numId w:val="12"/>
        </w:numPr>
        <w:tabs>
          <w:tab w:val="left" w:pos="1080"/>
        </w:tabs>
      </w:pPr>
      <w:r>
        <w:t>Seneca Shares has</w:t>
      </w:r>
      <w:r w:rsidR="005F2AF2">
        <w:t xml:space="preserve"> approved FLLS monies</w:t>
      </w:r>
      <w:r>
        <w:t>.  The Seneca Falls Library portion is $1550.</w:t>
      </w:r>
    </w:p>
    <w:p w:rsidR="00B927E4" w:rsidRDefault="00B927E4" w:rsidP="00B927E4">
      <w:pPr>
        <w:pStyle w:val="ListParagraph"/>
      </w:pPr>
    </w:p>
    <w:p w:rsidR="007467AA" w:rsidRDefault="00EE19B9" w:rsidP="007467AA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</w:pPr>
      <w:r>
        <w:t>A d</w:t>
      </w:r>
      <w:r w:rsidR="00B927E4">
        <w:t>iscussion on doing away with fines</w:t>
      </w:r>
      <w:r>
        <w:t xml:space="preserve"> took place</w:t>
      </w:r>
      <w:r w:rsidR="00B927E4">
        <w:t xml:space="preserve">.  </w:t>
      </w:r>
      <w:r w:rsidR="008B1166">
        <w:t>Income</w:t>
      </w:r>
      <w:r w:rsidR="00326B81">
        <w:t xml:space="preserve"> loss is minimal.  </w:t>
      </w:r>
      <w:r w:rsidR="008B1166">
        <w:t xml:space="preserve">Positive public relations, </w:t>
      </w:r>
      <w:r w:rsidR="00326B81">
        <w:t>encouraging children to come in more</w:t>
      </w:r>
      <w:r w:rsidR="008B1166">
        <w:t>, and more computer usage were brought up as positive effects</w:t>
      </w:r>
      <w:r w:rsidR="00326B81">
        <w:t xml:space="preserve">.  </w:t>
      </w:r>
      <w:r w:rsidR="008B1166">
        <w:t>Discussion on</w:t>
      </w:r>
      <w:r w:rsidR="00326B81">
        <w:t xml:space="preserve"> </w:t>
      </w:r>
      <w:r w:rsidR="008B1166">
        <w:t>when to bill</w:t>
      </w:r>
      <w:r w:rsidR="00326B81">
        <w:t xml:space="preserve"> for lost books</w:t>
      </w:r>
      <w:r w:rsidR="008B1166">
        <w:t xml:space="preserve"> and whether to </w:t>
      </w:r>
      <w:r w:rsidR="007467AA">
        <w:t xml:space="preserve">discontinue fines for </w:t>
      </w:r>
      <w:r w:rsidR="008B1166">
        <w:t xml:space="preserve">only </w:t>
      </w:r>
      <w:r w:rsidR="007467AA">
        <w:t>children’</w:t>
      </w:r>
      <w:r w:rsidR="008B1166">
        <w:t>s books or all books took place.</w:t>
      </w:r>
      <w:r w:rsidR="007467AA">
        <w:t xml:space="preserve">  Decisions</w:t>
      </w:r>
      <w:r w:rsidR="008B1166">
        <w:t xml:space="preserve"> are</w:t>
      </w:r>
      <w:r w:rsidR="007467AA">
        <w:t xml:space="preserve"> to be made at a later date.</w:t>
      </w:r>
    </w:p>
    <w:p w:rsidR="007467AA" w:rsidRDefault="007467AA" w:rsidP="007467AA">
      <w:pPr>
        <w:pStyle w:val="ListParagraph"/>
      </w:pPr>
    </w:p>
    <w:p w:rsidR="0061408E" w:rsidRDefault="007F1F09" w:rsidP="007467AA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</w:pPr>
      <w:r>
        <w:t xml:space="preserve">Motion to authorize the library to pay the $25 daily fee for staff, Friends of the SFL, or board members </w:t>
      </w:r>
      <w:r w:rsidR="008B1166">
        <w:t xml:space="preserve">who </w:t>
      </w:r>
      <w:r>
        <w:t xml:space="preserve">would like to attend the NY Library Association annual convention from Nov. 7 – 9 at the convention center in Rochester.  Vince moves.  Derek seconds.  </w:t>
      </w:r>
      <w:r w:rsidR="00304820">
        <w:t>Motion passed.</w:t>
      </w:r>
    </w:p>
    <w:p w:rsidR="00FF0AAC" w:rsidRDefault="00FF0AAC" w:rsidP="00FF0AAC">
      <w:pPr>
        <w:pStyle w:val="ListParagraph"/>
      </w:pPr>
    </w:p>
    <w:p w:rsidR="000233B9" w:rsidRDefault="00FF0AAC" w:rsidP="00FF0AAC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</w:pPr>
      <w:r>
        <w:t>Discussion of leaving board committees</w:t>
      </w:r>
      <w:r w:rsidR="000233B9">
        <w:t xml:space="preserve"> structure as i</w:t>
      </w:r>
      <w:r>
        <w:t>s.</w:t>
      </w:r>
    </w:p>
    <w:p w:rsidR="00FF0AAC" w:rsidRDefault="00FF0AAC" w:rsidP="00FF0AAC">
      <w:pPr>
        <w:pStyle w:val="ListParagraph"/>
      </w:pPr>
    </w:p>
    <w:p w:rsidR="000233B9" w:rsidRDefault="00FF0AAC" w:rsidP="00FF0AAC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</w:pPr>
      <w:r>
        <w:t xml:space="preserve"> NY State </w:t>
      </w:r>
      <w:r w:rsidR="000233B9">
        <w:t xml:space="preserve">Construction Grant </w:t>
      </w:r>
      <w:r>
        <w:t>update:  A c</w:t>
      </w:r>
      <w:r w:rsidR="000233B9">
        <w:t>ontractor quote</w:t>
      </w:r>
      <w:r>
        <w:t>d</w:t>
      </w:r>
      <w:r w:rsidR="000233B9">
        <w:t xml:space="preserve"> $6500</w:t>
      </w:r>
      <w:r>
        <w:t xml:space="preserve"> to install a new sign on Cayuga Street</w:t>
      </w:r>
      <w:r w:rsidR="000233B9">
        <w:t xml:space="preserve">. </w:t>
      </w:r>
      <w:r>
        <w:t xml:space="preserve"> The NYS construction g</w:t>
      </w:r>
      <w:r w:rsidR="000233B9">
        <w:t xml:space="preserve">rant </w:t>
      </w:r>
      <w:r w:rsidR="00EE19B9">
        <w:t>is expected to be approved.  If approved, it</w:t>
      </w:r>
      <w:r>
        <w:t xml:space="preserve"> will cover 75% of the cost of</w:t>
      </w:r>
      <w:r w:rsidR="000233B9">
        <w:t xml:space="preserve"> parking lot </w:t>
      </w:r>
      <w:r>
        <w:t xml:space="preserve">repairs plus the </w:t>
      </w:r>
      <w:r w:rsidR="000233B9">
        <w:t xml:space="preserve">sign.  </w:t>
      </w:r>
      <w:r>
        <w:t xml:space="preserve">The library’s part of the two </w:t>
      </w:r>
      <w:r w:rsidR="00EE19B9">
        <w:lastRenderedPageBreak/>
        <w:t>projects would</w:t>
      </w:r>
      <w:r>
        <w:t xml:space="preserve"> equal </w:t>
      </w:r>
      <w:r w:rsidR="000233B9">
        <w:t>$900.</w:t>
      </w:r>
      <w:r w:rsidR="00354B02">
        <w:t xml:space="preserve">  </w:t>
      </w:r>
      <w:r>
        <w:t>The NY State Construction Grant</w:t>
      </w:r>
      <w:r w:rsidR="00EE19B9">
        <w:t xml:space="preserve"> may</w:t>
      </w:r>
      <w:r>
        <w:t xml:space="preserve"> no</w:t>
      </w:r>
      <w:r w:rsidR="00EE19B9">
        <w:t>t receive final approval until summer</w:t>
      </w:r>
      <w:r>
        <w:t xml:space="preserve"> 2019.</w:t>
      </w:r>
      <w:r w:rsidR="00354B02">
        <w:t xml:space="preserve"> </w:t>
      </w:r>
    </w:p>
    <w:p w:rsidR="00354B02" w:rsidRDefault="00354B02" w:rsidP="006F2660">
      <w:pPr>
        <w:pStyle w:val="ListParagraph"/>
        <w:ind w:left="360"/>
      </w:pPr>
    </w:p>
    <w:p w:rsidR="00354B02" w:rsidRDefault="00354B02" w:rsidP="006F2660">
      <w:pPr>
        <w:pStyle w:val="ListParagraph"/>
        <w:ind w:left="360"/>
      </w:pPr>
    </w:p>
    <w:p w:rsidR="00354B02" w:rsidRDefault="00354B02" w:rsidP="00FF0AAC">
      <w:pPr>
        <w:pStyle w:val="ListParagraph"/>
        <w:numPr>
          <w:ilvl w:val="0"/>
          <w:numId w:val="13"/>
        </w:numPr>
      </w:pPr>
      <w:r>
        <w:t>Treasurer’s Report</w:t>
      </w:r>
    </w:p>
    <w:p w:rsidR="00354B02" w:rsidRDefault="00354B02" w:rsidP="00354B02">
      <w:pPr>
        <w:pStyle w:val="ListParagraph"/>
      </w:pPr>
    </w:p>
    <w:p w:rsidR="004974CA" w:rsidRDefault="00354B02" w:rsidP="00FF0AAC">
      <w:pPr>
        <w:pStyle w:val="ListParagraph"/>
        <w:numPr>
          <w:ilvl w:val="0"/>
          <w:numId w:val="14"/>
        </w:numPr>
        <w:ind w:left="1080" w:hanging="360"/>
      </w:pPr>
      <w:r>
        <w:t>See Balance Sheet &amp; Profit and Loss Report</w:t>
      </w:r>
    </w:p>
    <w:p w:rsidR="004974CA" w:rsidRDefault="004974CA" w:rsidP="00354B02">
      <w:pPr>
        <w:pStyle w:val="ListParagraph"/>
      </w:pPr>
    </w:p>
    <w:p w:rsidR="004974CA" w:rsidRDefault="004974CA" w:rsidP="00C97F00">
      <w:pPr>
        <w:pStyle w:val="ListParagraph"/>
        <w:numPr>
          <w:ilvl w:val="0"/>
          <w:numId w:val="13"/>
        </w:numPr>
      </w:pPr>
      <w:r>
        <w:t>Director’s Report</w:t>
      </w:r>
    </w:p>
    <w:p w:rsidR="00C97F00" w:rsidRDefault="00C97F00" w:rsidP="004974CA">
      <w:pPr>
        <w:pStyle w:val="ListParagraph"/>
      </w:pPr>
    </w:p>
    <w:p w:rsidR="004974CA" w:rsidRDefault="004974CA" w:rsidP="00C97F00">
      <w:pPr>
        <w:pStyle w:val="ListParagraph"/>
        <w:numPr>
          <w:ilvl w:val="0"/>
          <w:numId w:val="15"/>
        </w:numPr>
        <w:ind w:left="1080" w:hanging="360"/>
      </w:pPr>
      <w:r>
        <w:t>See September 2018 Library Director Report</w:t>
      </w:r>
    </w:p>
    <w:p w:rsidR="00C97F00" w:rsidRDefault="00C97F00" w:rsidP="00C97F00">
      <w:pPr>
        <w:pStyle w:val="ListParagraph"/>
        <w:ind w:left="1080"/>
      </w:pPr>
    </w:p>
    <w:p w:rsidR="004974CA" w:rsidRDefault="00C97F00" w:rsidP="00C97F00">
      <w:pPr>
        <w:pStyle w:val="ListParagraph"/>
        <w:numPr>
          <w:ilvl w:val="0"/>
          <w:numId w:val="15"/>
        </w:numPr>
        <w:ind w:left="1080" w:hanging="360"/>
      </w:pPr>
      <w:r>
        <w:t>Motion to sign the Tax Cap Waiver Resolution</w:t>
      </w:r>
      <w:r w:rsidR="00EF1D3F">
        <w:t>.  Deb</w:t>
      </w:r>
      <w:r w:rsidR="00304820">
        <w:t xml:space="preserve"> moves</w:t>
      </w:r>
      <w:r w:rsidR="00EF1D3F">
        <w:t>.  Maggie</w:t>
      </w:r>
      <w:r w:rsidR="00304820">
        <w:t xml:space="preserve"> seconds.  Motion passed.</w:t>
      </w:r>
    </w:p>
    <w:p w:rsidR="00EF1D3F" w:rsidRDefault="00EF1D3F" w:rsidP="004974CA">
      <w:pPr>
        <w:pStyle w:val="ListParagraph"/>
      </w:pPr>
    </w:p>
    <w:p w:rsidR="00F522BD" w:rsidRDefault="005E6496" w:rsidP="000B1946">
      <w:pPr>
        <w:pStyle w:val="ListParagraph"/>
        <w:numPr>
          <w:ilvl w:val="0"/>
          <w:numId w:val="15"/>
        </w:numPr>
        <w:ind w:left="1080" w:hanging="360"/>
      </w:pPr>
      <w:r>
        <w:t xml:space="preserve">Jenny </w:t>
      </w:r>
      <w:r w:rsidR="000B1946">
        <w:t>plans</w:t>
      </w:r>
      <w:r>
        <w:t xml:space="preserve"> to proceed on the purchase of a </w:t>
      </w:r>
      <w:r w:rsidR="00EF1D3F">
        <w:t>3D Printer</w:t>
      </w:r>
      <w:r>
        <w:t>.  (P</w:t>
      </w:r>
      <w:r w:rsidR="00EF1D3F">
        <w:t xml:space="preserve">urchase was previously approved </w:t>
      </w:r>
      <w:r>
        <w:t xml:space="preserve">by the board for </w:t>
      </w:r>
      <w:r w:rsidR="00EF1D3F">
        <w:t>up to $2500.</w:t>
      </w:r>
      <w:r>
        <w:t>)</w:t>
      </w:r>
      <w:r w:rsidR="00EF1D3F">
        <w:t xml:space="preserve">  </w:t>
      </w:r>
      <w:r>
        <w:t>Jenny would like to c</w:t>
      </w:r>
      <w:r w:rsidR="00F522BD">
        <w:t>harge for filament</w:t>
      </w:r>
      <w:r>
        <w:t xml:space="preserve"> based on usage and place a time limit on printing</w:t>
      </w:r>
      <w:r w:rsidR="00F522BD">
        <w:t xml:space="preserve">.  </w:t>
      </w:r>
      <w:r>
        <w:t>A p</w:t>
      </w:r>
      <w:r w:rsidR="00F522BD">
        <w:t xml:space="preserve">olicy </w:t>
      </w:r>
      <w:r>
        <w:t xml:space="preserve">and waiver </w:t>
      </w:r>
      <w:r w:rsidR="00F522BD">
        <w:t>would be developed</w:t>
      </w:r>
      <w:r>
        <w:t xml:space="preserve"> before making the printer available to the public</w:t>
      </w:r>
      <w:r w:rsidR="00F522BD">
        <w:t>.</w:t>
      </w:r>
    </w:p>
    <w:p w:rsidR="00F522BD" w:rsidRDefault="00F522BD" w:rsidP="004974CA">
      <w:pPr>
        <w:pStyle w:val="ListParagraph"/>
      </w:pPr>
    </w:p>
    <w:p w:rsidR="00F522BD" w:rsidRDefault="00F522BD" w:rsidP="004974CA">
      <w:pPr>
        <w:pStyle w:val="ListParagraph"/>
      </w:pPr>
    </w:p>
    <w:p w:rsidR="00F522BD" w:rsidRDefault="00F522BD" w:rsidP="00F522BD">
      <w:pPr>
        <w:pStyle w:val="ListParagraph"/>
        <w:numPr>
          <w:ilvl w:val="0"/>
          <w:numId w:val="6"/>
        </w:numPr>
        <w:ind w:left="360"/>
      </w:pPr>
      <w:r>
        <w:t>Committee Reports</w:t>
      </w:r>
    </w:p>
    <w:p w:rsidR="006C4070" w:rsidRDefault="006C4070" w:rsidP="006C4070">
      <w:pPr>
        <w:pStyle w:val="ListParagraph"/>
        <w:ind w:left="360"/>
      </w:pPr>
    </w:p>
    <w:p w:rsidR="00F522BD" w:rsidRDefault="00F522BD" w:rsidP="00F522BD">
      <w:pPr>
        <w:pStyle w:val="ListParagraph"/>
        <w:numPr>
          <w:ilvl w:val="0"/>
          <w:numId w:val="5"/>
        </w:numPr>
      </w:pPr>
      <w:r>
        <w:t>Buildings and Grounds – See Report</w:t>
      </w:r>
      <w:r w:rsidR="006C4070">
        <w:t xml:space="preserve"> Building &amp; Grounds Report</w:t>
      </w:r>
    </w:p>
    <w:p w:rsidR="006C4070" w:rsidRDefault="006C4070" w:rsidP="006C4070">
      <w:pPr>
        <w:pStyle w:val="ListParagraph"/>
      </w:pPr>
    </w:p>
    <w:p w:rsidR="009B7F71" w:rsidRDefault="00BF20C9" w:rsidP="00BF20C9">
      <w:pPr>
        <w:pStyle w:val="ListParagraph"/>
        <w:numPr>
          <w:ilvl w:val="0"/>
          <w:numId w:val="17"/>
        </w:numPr>
        <w:ind w:left="1080" w:hanging="360"/>
      </w:pPr>
      <w:r>
        <w:t>The possibility of hiring a p</w:t>
      </w:r>
      <w:r w:rsidR="009B7F71">
        <w:t xml:space="preserve">art-time </w:t>
      </w:r>
      <w:r>
        <w:t>janitor</w:t>
      </w:r>
      <w:r w:rsidR="008B1166">
        <w:t>/custodian</w:t>
      </w:r>
      <w:r>
        <w:t xml:space="preserve"> was</w:t>
      </w:r>
      <w:r w:rsidR="009B7F71">
        <w:t xml:space="preserve"> introduced.  Adv</w:t>
      </w:r>
      <w:r w:rsidR="00C75E48">
        <w:t>antage</w:t>
      </w:r>
      <w:r w:rsidR="002A2892">
        <w:t>s of the hire m</w:t>
      </w:r>
      <w:r w:rsidR="004250EC">
        <w:t>ay include lower cost</w:t>
      </w:r>
      <w:r w:rsidR="002A2892">
        <w:t xml:space="preserve"> </w:t>
      </w:r>
      <w:r w:rsidR="00C75E48">
        <w:t xml:space="preserve">plus </w:t>
      </w:r>
      <w:r w:rsidR="00D245B5">
        <w:t xml:space="preserve">person readily </w:t>
      </w:r>
      <w:r w:rsidR="002A2892">
        <w:t>availab</w:t>
      </w:r>
      <w:r w:rsidR="008B1166">
        <w:t>le</w:t>
      </w:r>
      <w:r w:rsidR="002A2892">
        <w:t xml:space="preserve"> for cleaning in </w:t>
      </w:r>
      <w:r w:rsidR="00C75E48">
        <w:t>emergency situation</w:t>
      </w:r>
      <w:r w:rsidR="002A2892">
        <w:t>s</w:t>
      </w:r>
      <w:r w:rsidR="00C75E48">
        <w:t xml:space="preserve">.  </w:t>
      </w:r>
      <w:r w:rsidR="002A2892">
        <w:t>The library would need to purchase e</w:t>
      </w:r>
      <w:r w:rsidR="00C75E48">
        <w:t xml:space="preserve">quipment </w:t>
      </w:r>
      <w:r w:rsidR="002A2892">
        <w:t>and pay for workman’s compensation and insurance</w:t>
      </w:r>
      <w:r w:rsidR="008B1166">
        <w:t xml:space="preserve"> if a worker was hired</w:t>
      </w:r>
      <w:r w:rsidR="002A2892">
        <w:t xml:space="preserve">.  </w:t>
      </w:r>
      <w:r w:rsidR="00C75E48">
        <w:t xml:space="preserve">     </w:t>
      </w:r>
    </w:p>
    <w:p w:rsidR="0061408E" w:rsidRDefault="0061408E" w:rsidP="00C75E48">
      <w:pPr>
        <w:pStyle w:val="ListParagraph"/>
      </w:pPr>
    </w:p>
    <w:p w:rsidR="00EE19B9" w:rsidRDefault="00EE19B9" w:rsidP="00C75E48">
      <w:pPr>
        <w:pStyle w:val="ListParagraph"/>
        <w:numPr>
          <w:ilvl w:val="0"/>
          <w:numId w:val="5"/>
        </w:numPr>
      </w:pPr>
      <w:r>
        <w:t xml:space="preserve">Policy and Ethics </w:t>
      </w:r>
    </w:p>
    <w:p w:rsidR="00EE19B9" w:rsidRDefault="00EE19B9" w:rsidP="00EE19B9">
      <w:pPr>
        <w:pStyle w:val="ListParagraph"/>
      </w:pPr>
    </w:p>
    <w:p w:rsidR="00C75E48" w:rsidRDefault="00EE19B9" w:rsidP="00EE19B9">
      <w:pPr>
        <w:pStyle w:val="ListParagraph"/>
        <w:numPr>
          <w:ilvl w:val="0"/>
          <w:numId w:val="18"/>
        </w:numPr>
        <w:ind w:left="1080" w:hanging="360"/>
      </w:pPr>
      <w:r>
        <w:t>A policy on security camera footage will be developed.</w:t>
      </w:r>
    </w:p>
    <w:p w:rsidR="00C75E48" w:rsidRDefault="00C75E48" w:rsidP="00C75E48">
      <w:pPr>
        <w:pStyle w:val="ListParagraph"/>
      </w:pPr>
    </w:p>
    <w:p w:rsidR="00C75E48" w:rsidRDefault="00C75E48" w:rsidP="00D245B5">
      <w:pPr>
        <w:pStyle w:val="ListParagraph"/>
        <w:numPr>
          <w:ilvl w:val="0"/>
          <w:numId w:val="5"/>
        </w:numPr>
      </w:pPr>
      <w:r>
        <w:t>Str</w:t>
      </w:r>
      <w:r w:rsidR="00D245B5">
        <w:t>ategic Planning / Finance – no report</w:t>
      </w:r>
    </w:p>
    <w:p w:rsidR="00C75E48" w:rsidRDefault="00C75E48" w:rsidP="00C75E48">
      <w:pPr>
        <w:pStyle w:val="ListParagraph"/>
      </w:pPr>
    </w:p>
    <w:p w:rsidR="008B1166" w:rsidRDefault="008B1166" w:rsidP="00D245B5">
      <w:pPr>
        <w:pStyle w:val="ListParagraph"/>
        <w:numPr>
          <w:ilvl w:val="0"/>
          <w:numId w:val="5"/>
        </w:numPr>
      </w:pPr>
      <w:r>
        <w:t>Audit</w:t>
      </w:r>
    </w:p>
    <w:p w:rsidR="008B1166" w:rsidRDefault="008B1166" w:rsidP="008B1166">
      <w:pPr>
        <w:pStyle w:val="ListParagraph"/>
      </w:pPr>
    </w:p>
    <w:p w:rsidR="00C75E48" w:rsidRDefault="008B1166" w:rsidP="008B1166">
      <w:pPr>
        <w:pStyle w:val="ListParagraph"/>
      </w:pPr>
      <w:proofErr w:type="spellStart"/>
      <w:r>
        <w:t>i</w:t>
      </w:r>
      <w:proofErr w:type="spellEnd"/>
      <w:r>
        <w:t>. S</w:t>
      </w:r>
      <w:r w:rsidR="00C75E48">
        <w:t xml:space="preserve">ee </w:t>
      </w:r>
      <w:r w:rsidR="000F335D">
        <w:t>Treasure</w:t>
      </w:r>
      <w:r w:rsidR="00C75E48">
        <w:t>r’s report</w:t>
      </w:r>
    </w:p>
    <w:p w:rsidR="00C75E48" w:rsidRDefault="00C75E48" w:rsidP="00C75E48">
      <w:pPr>
        <w:pStyle w:val="ListParagraph"/>
      </w:pPr>
    </w:p>
    <w:p w:rsidR="00D245B5" w:rsidRDefault="00D245B5" w:rsidP="00D245B5">
      <w:pPr>
        <w:pStyle w:val="ListParagraph"/>
        <w:numPr>
          <w:ilvl w:val="0"/>
          <w:numId w:val="5"/>
        </w:numPr>
      </w:pPr>
      <w:r>
        <w:t xml:space="preserve">Personnel </w:t>
      </w:r>
      <w:r w:rsidR="00C75E48">
        <w:t xml:space="preserve"> </w:t>
      </w:r>
    </w:p>
    <w:p w:rsidR="00D245B5" w:rsidRDefault="00D245B5" w:rsidP="00D245B5">
      <w:pPr>
        <w:pStyle w:val="ListParagraph"/>
      </w:pPr>
    </w:p>
    <w:p w:rsidR="00C75E48" w:rsidRDefault="00C75E48" w:rsidP="00D245B5">
      <w:pPr>
        <w:pStyle w:val="ListParagraph"/>
        <w:numPr>
          <w:ilvl w:val="0"/>
          <w:numId w:val="19"/>
        </w:numPr>
        <w:ind w:left="1080" w:hanging="360"/>
      </w:pPr>
      <w:r>
        <w:lastRenderedPageBreak/>
        <w:t>See Personnel Committee Report – 9/17/18</w:t>
      </w:r>
    </w:p>
    <w:p w:rsidR="000F335D" w:rsidRDefault="000F335D" w:rsidP="000F335D">
      <w:pPr>
        <w:pStyle w:val="ListParagraph"/>
      </w:pPr>
    </w:p>
    <w:p w:rsidR="00574150" w:rsidRDefault="00D245B5" w:rsidP="00574150">
      <w:pPr>
        <w:pStyle w:val="ListParagraph"/>
        <w:numPr>
          <w:ilvl w:val="0"/>
          <w:numId w:val="19"/>
        </w:numPr>
        <w:ind w:left="1080" w:hanging="360"/>
      </w:pPr>
      <w:r>
        <w:t xml:space="preserve">Staff vacation time was discussed in committee meeting.  It was decided to give staff members </w:t>
      </w:r>
      <w:r w:rsidR="000F335D">
        <w:t>8 hour</w:t>
      </w:r>
      <w:r>
        <w:t>s of</w:t>
      </w:r>
      <w:r w:rsidR="000F335D">
        <w:t xml:space="preserve"> </w:t>
      </w:r>
      <w:r>
        <w:t>vacation time in 2018 as a goodwill gesture</w:t>
      </w:r>
      <w:r w:rsidR="000F335D">
        <w:t xml:space="preserve">. </w:t>
      </w:r>
      <w:r>
        <w:t xml:space="preserve"> Jenny will announce the benefit to the staff.  </w:t>
      </w:r>
      <w:r w:rsidR="008B1166">
        <w:t xml:space="preserve">A </w:t>
      </w:r>
      <w:r>
        <w:t>p</w:t>
      </w:r>
      <w:r w:rsidR="000F335D">
        <w:t>olicy</w:t>
      </w:r>
      <w:r>
        <w:t xml:space="preserve"> is in development</w:t>
      </w:r>
      <w:r w:rsidR="000F335D">
        <w:t xml:space="preserve"> </w:t>
      </w:r>
      <w:r>
        <w:t xml:space="preserve">and should be </w:t>
      </w:r>
      <w:r w:rsidR="000F335D">
        <w:t xml:space="preserve">in place next year.  </w:t>
      </w:r>
      <w:r>
        <w:t xml:space="preserve">The </w:t>
      </w:r>
      <w:r w:rsidR="008B1166">
        <w:t xml:space="preserve">committee will </w:t>
      </w:r>
      <w:r>
        <w:t>discuss how to finance and distribute vacation time.</w:t>
      </w:r>
    </w:p>
    <w:p w:rsidR="00574150" w:rsidRDefault="00574150" w:rsidP="00574150">
      <w:pPr>
        <w:pStyle w:val="ListParagraph"/>
      </w:pPr>
    </w:p>
    <w:p w:rsidR="000F335D" w:rsidRDefault="00D245B5" w:rsidP="00574150">
      <w:pPr>
        <w:pStyle w:val="ListParagraph"/>
        <w:numPr>
          <w:ilvl w:val="0"/>
          <w:numId w:val="5"/>
        </w:numPr>
      </w:pPr>
      <w:r>
        <w:t>Fund Raising</w:t>
      </w:r>
    </w:p>
    <w:p w:rsidR="00D245B5" w:rsidRDefault="00D245B5" w:rsidP="00D245B5">
      <w:pPr>
        <w:pStyle w:val="ListParagraph"/>
      </w:pPr>
    </w:p>
    <w:p w:rsidR="0073547F" w:rsidRDefault="00D245B5" w:rsidP="00D245B5">
      <w:pPr>
        <w:pStyle w:val="ListParagraph"/>
        <w:numPr>
          <w:ilvl w:val="0"/>
          <w:numId w:val="20"/>
        </w:numPr>
        <w:ind w:left="1080" w:hanging="360"/>
      </w:pPr>
      <w:r>
        <w:t>An u</w:t>
      </w:r>
      <w:r w:rsidR="0073547F">
        <w:t xml:space="preserve">pdated committee list </w:t>
      </w:r>
      <w:r>
        <w:t xml:space="preserve">is </w:t>
      </w:r>
      <w:r w:rsidR="0073547F">
        <w:t>needed</w:t>
      </w:r>
    </w:p>
    <w:p w:rsidR="00D245B5" w:rsidRDefault="00C00CAB" w:rsidP="00C00CAB">
      <w:pPr>
        <w:pStyle w:val="ListParagraph"/>
        <w:numPr>
          <w:ilvl w:val="0"/>
          <w:numId w:val="20"/>
        </w:numPr>
        <w:ind w:left="1080" w:hanging="360"/>
      </w:pPr>
      <w:r w:rsidRPr="00C00CAB">
        <w:t xml:space="preserve">Susan </w:t>
      </w:r>
      <w:proofErr w:type="spellStart"/>
      <w:r w:rsidRPr="00C00CAB">
        <w:t>Sinicropi</w:t>
      </w:r>
      <w:proofErr w:type="spellEnd"/>
      <w:r w:rsidR="00D245B5">
        <w:t>, Jenny Burnett and Lori Stoudt are to meet</w:t>
      </w:r>
      <w:r>
        <w:t xml:space="preserve"> in October</w:t>
      </w:r>
      <w:r w:rsidR="00D245B5">
        <w:t xml:space="preserve"> regarding the progress of the Giving Tree</w:t>
      </w:r>
      <w:r>
        <w:t xml:space="preserve"> fundraiser</w:t>
      </w:r>
    </w:p>
    <w:p w:rsidR="00D245B5" w:rsidRDefault="00D245B5" w:rsidP="00D245B5"/>
    <w:p w:rsidR="00D245B5" w:rsidRDefault="00D245B5" w:rsidP="00D245B5">
      <w:r>
        <w:t xml:space="preserve">Motion to approve committee reports.  Deb moves. </w:t>
      </w:r>
      <w:r w:rsidR="00C00CAB">
        <w:t xml:space="preserve"> Susan seconds.  Motion passed.</w:t>
      </w:r>
      <w:r>
        <w:t xml:space="preserve"> </w:t>
      </w:r>
    </w:p>
    <w:p w:rsidR="0073547F" w:rsidRDefault="00C00CAB" w:rsidP="00C00CAB">
      <w:r>
        <w:t xml:space="preserve">Motion to approve minutes of August </w:t>
      </w:r>
      <w:r w:rsidR="0073547F">
        <w:t>board meeting</w:t>
      </w:r>
      <w:r>
        <w:t>.  L</w:t>
      </w:r>
      <w:r w:rsidR="0073547F">
        <w:t>aurie</w:t>
      </w:r>
      <w:r>
        <w:t xml:space="preserve"> moves</w:t>
      </w:r>
      <w:r w:rsidR="0073547F">
        <w:t xml:space="preserve">. </w:t>
      </w:r>
      <w:r>
        <w:t xml:space="preserve"> P</w:t>
      </w:r>
      <w:r w:rsidR="0073547F">
        <w:t>at</w:t>
      </w:r>
      <w:r>
        <w:t xml:space="preserve"> seconds</w:t>
      </w:r>
      <w:r w:rsidR="0073547F">
        <w:t>.</w:t>
      </w:r>
      <w:r>
        <w:t xml:space="preserve">  Motion passed.</w:t>
      </w:r>
    </w:p>
    <w:p w:rsidR="00C00CAB" w:rsidRDefault="00C00CAB" w:rsidP="00C00CAB"/>
    <w:p w:rsidR="00C00CAB" w:rsidRDefault="00C00CAB" w:rsidP="00C00CAB">
      <w:r>
        <w:t xml:space="preserve">Next </w:t>
      </w:r>
      <w:r w:rsidR="001325E0">
        <w:t>meeting</w:t>
      </w:r>
      <w:r>
        <w:t xml:space="preserve">:  Monday, October </w:t>
      </w:r>
      <w:r w:rsidR="006F3CEC">
        <w:t>15, 2018 @ 5:30 PM.</w:t>
      </w:r>
    </w:p>
    <w:p w:rsidR="00A019F4" w:rsidRDefault="00A019F4" w:rsidP="00A019F4">
      <w:pPr>
        <w:pStyle w:val="ListParagraph"/>
      </w:pPr>
    </w:p>
    <w:p w:rsidR="0061408E" w:rsidRDefault="0061408E" w:rsidP="006F2660">
      <w:pPr>
        <w:pStyle w:val="ListParagraph"/>
        <w:ind w:left="360"/>
      </w:pPr>
    </w:p>
    <w:p w:rsidR="008C46B4" w:rsidRDefault="008C46B4" w:rsidP="006F2660">
      <w:pPr>
        <w:pStyle w:val="ListParagraph"/>
        <w:ind w:left="360"/>
      </w:pPr>
    </w:p>
    <w:p w:rsidR="006F2660" w:rsidRDefault="006F2660" w:rsidP="006F2660">
      <w:pPr>
        <w:pStyle w:val="ListParagraph"/>
        <w:ind w:left="90"/>
      </w:pPr>
    </w:p>
    <w:p w:rsidR="006F2660" w:rsidRPr="006F2660" w:rsidRDefault="006F2660" w:rsidP="006F2660"/>
    <w:sectPr w:rsidR="006F2660" w:rsidRPr="006F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5DF"/>
    <w:multiLevelType w:val="hybridMultilevel"/>
    <w:tmpl w:val="EBF23B80"/>
    <w:lvl w:ilvl="0" w:tplc="5D6689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6A3C"/>
    <w:multiLevelType w:val="hybridMultilevel"/>
    <w:tmpl w:val="31EED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3AB"/>
    <w:multiLevelType w:val="hybridMultilevel"/>
    <w:tmpl w:val="4DC83F9A"/>
    <w:lvl w:ilvl="0" w:tplc="D4C28E72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DE9366D"/>
    <w:multiLevelType w:val="hybridMultilevel"/>
    <w:tmpl w:val="04A69270"/>
    <w:lvl w:ilvl="0" w:tplc="B7526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A684B"/>
    <w:multiLevelType w:val="hybridMultilevel"/>
    <w:tmpl w:val="74DEF834"/>
    <w:lvl w:ilvl="0" w:tplc="3C1685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A1F65"/>
    <w:multiLevelType w:val="hybridMultilevel"/>
    <w:tmpl w:val="F5C08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A9A"/>
    <w:multiLevelType w:val="hybridMultilevel"/>
    <w:tmpl w:val="E5B02296"/>
    <w:lvl w:ilvl="0" w:tplc="3496BC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6335F"/>
    <w:multiLevelType w:val="hybridMultilevel"/>
    <w:tmpl w:val="F3080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23AF"/>
    <w:multiLevelType w:val="hybridMultilevel"/>
    <w:tmpl w:val="FBC43C72"/>
    <w:lvl w:ilvl="0" w:tplc="E2883A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13ED6"/>
    <w:multiLevelType w:val="hybridMultilevel"/>
    <w:tmpl w:val="1F1CDD24"/>
    <w:lvl w:ilvl="0" w:tplc="94C6DA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42B"/>
    <w:multiLevelType w:val="hybridMultilevel"/>
    <w:tmpl w:val="13589A52"/>
    <w:lvl w:ilvl="0" w:tplc="E64227FA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2B94"/>
    <w:multiLevelType w:val="hybridMultilevel"/>
    <w:tmpl w:val="FE021AFA"/>
    <w:lvl w:ilvl="0" w:tplc="93C0BD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23D80"/>
    <w:multiLevelType w:val="hybridMultilevel"/>
    <w:tmpl w:val="1B3E598A"/>
    <w:lvl w:ilvl="0" w:tplc="6DC20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D336A"/>
    <w:multiLevelType w:val="hybridMultilevel"/>
    <w:tmpl w:val="91804F40"/>
    <w:lvl w:ilvl="0" w:tplc="51E66B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41739"/>
    <w:multiLevelType w:val="hybridMultilevel"/>
    <w:tmpl w:val="AB4AB232"/>
    <w:lvl w:ilvl="0" w:tplc="453C70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C428D"/>
    <w:multiLevelType w:val="hybridMultilevel"/>
    <w:tmpl w:val="5AB89B8E"/>
    <w:lvl w:ilvl="0" w:tplc="FC1C7A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672A"/>
    <w:multiLevelType w:val="hybridMultilevel"/>
    <w:tmpl w:val="E4F076EE"/>
    <w:lvl w:ilvl="0" w:tplc="90BC1E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4B332A"/>
    <w:multiLevelType w:val="hybridMultilevel"/>
    <w:tmpl w:val="9BA0BE1C"/>
    <w:lvl w:ilvl="0" w:tplc="999210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C2032"/>
    <w:multiLevelType w:val="hybridMultilevel"/>
    <w:tmpl w:val="E31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428DE"/>
    <w:multiLevelType w:val="hybridMultilevel"/>
    <w:tmpl w:val="1C52C46A"/>
    <w:lvl w:ilvl="0" w:tplc="40068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0"/>
    <w:rsid w:val="000233B9"/>
    <w:rsid w:val="000B1946"/>
    <w:rsid w:val="000F335D"/>
    <w:rsid w:val="001325E0"/>
    <w:rsid w:val="002A2892"/>
    <w:rsid w:val="00304820"/>
    <w:rsid w:val="00326B81"/>
    <w:rsid w:val="00354B02"/>
    <w:rsid w:val="004250EC"/>
    <w:rsid w:val="004974CA"/>
    <w:rsid w:val="00516D09"/>
    <w:rsid w:val="00574150"/>
    <w:rsid w:val="005E6496"/>
    <w:rsid w:val="005F2AF2"/>
    <w:rsid w:val="0060127D"/>
    <w:rsid w:val="006111E9"/>
    <w:rsid w:val="0061408E"/>
    <w:rsid w:val="0068734E"/>
    <w:rsid w:val="006C4070"/>
    <w:rsid w:val="006F2660"/>
    <w:rsid w:val="006F3CEC"/>
    <w:rsid w:val="0073547F"/>
    <w:rsid w:val="007467AA"/>
    <w:rsid w:val="007D0D51"/>
    <w:rsid w:val="007F1F09"/>
    <w:rsid w:val="008B1166"/>
    <w:rsid w:val="008C46B4"/>
    <w:rsid w:val="009B7F71"/>
    <w:rsid w:val="00A019F4"/>
    <w:rsid w:val="00A244E6"/>
    <w:rsid w:val="00AF15E9"/>
    <w:rsid w:val="00B67CB1"/>
    <w:rsid w:val="00B927E4"/>
    <w:rsid w:val="00BF20C9"/>
    <w:rsid w:val="00C00CAB"/>
    <w:rsid w:val="00C521A0"/>
    <w:rsid w:val="00C75E48"/>
    <w:rsid w:val="00C97F00"/>
    <w:rsid w:val="00CA5DEA"/>
    <w:rsid w:val="00D245B5"/>
    <w:rsid w:val="00EE19B9"/>
    <w:rsid w:val="00EF1D3F"/>
    <w:rsid w:val="00F522BD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5CEC1-55EC-4E44-9B5F-29E286A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cp:lastPrinted>2018-09-19T15:20:00Z</cp:lastPrinted>
  <dcterms:created xsi:type="dcterms:W3CDTF">2018-09-26T13:25:00Z</dcterms:created>
  <dcterms:modified xsi:type="dcterms:W3CDTF">2018-09-26T13:25:00Z</dcterms:modified>
</cp:coreProperties>
</file>